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F10" w:rsidRDefault="00D05F10" w:rsidP="00D05F10">
      <w:pPr>
        <w:pStyle w:val="a3"/>
        <w:jc w:val="center"/>
        <w:rPr>
          <w:lang w:val="af-ZA"/>
        </w:rPr>
      </w:pPr>
      <w:r>
        <w:rPr>
          <w:rFonts w:ascii="Sylfaen" w:hAnsi="Sylfaen" w:cs="Sylfaen"/>
          <w:lang w:val="af-ZA"/>
        </w:rPr>
        <w:t>ՀԱՅՏԱՐԱՐՈՒԹՅՈՒՆ</w:t>
      </w:r>
    </w:p>
    <w:p w:rsidR="00D05F10" w:rsidRDefault="00D05F10" w:rsidP="00D05F10">
      <w:pPr>
        <w:pStyle w:val="a3"/>
        <w:jc w:val="center"/>
        <w:rPr>
          <w:sz w:val="20"/>
          <w:lang w:val="af-ZA"/>
        </w:rPr>
      </w:pPr>
      <w:r>
        <w:rPr>
          <w:rFonts w:ascii="Sylfaen" w:hAnsi="Sylfaen" w:cs="Sylfaen"/>
          <w:lang w:val="af-ZA"/>
        </w:rPr>
        <w:t>ՊՔՐԶԵՑՎԱԾ</w:t>
      </w:r>
      <w:r>
        <w:rPr>
          <w:rFonts w:cs="Times Armenian"/>
          <w:lang w:val="af-ZA"/>
        </w:rPr>
        <w:t xml:space="preserve"> </w:t>
      </w:r>
      <w:r>
        <w:rPr>
          <w:rFonts w:ascii="Sylfaen" w:hAnsi="Sylfaen" w:cs="Sylfaen"/>
          <w:lang w:val="af-ZA"/>
        </w:rPr>
        <w:t>ԸՆԹԱՑԱԿԱՐԳԻ</w:t>
      </w:r>
      <w:r>
        <w:rPr>
          <w:lang w:val="af-ZA"/>
        </w:rPr>
        <w:t xml:space="preserve"> </w:t>
      </w:r>
      <w:r>
        <w:rPr>
          <w:rFonts w:ascii="Sylfaen" w:hAnsi="Sylfaen" w:cs="Sylfaen"/>
          <w:lang w:val="af-ZA"/>
        </w:rPr>
        <w:t>ՀՐԱՎԵՐԻ</w:t>
      </w:r>
      <w:r>
        <w:rPr>
          <w:lang w:val="af-ZA"/>
        </w:rPr>
        <w:t xml:space="preserve"> </w:t>
      </w:r>
      <w:r>
        <w:rPr>
          <w:rFonts w:ascii="Sylfaen" w:hAnsi="Sylfaen" w:cs="Sylfaen"/>
          <w:lang w:val="af-ZA"/>
        </w:rPr>
        <w:t>ՓՈՓՈԽՈՒԹՅԱՆ</w:t>
      </w:r>
      <w:r>
        <w:rPr>
          <w:lang w:val="af-ZA"/>
        </w:rPr>
        <w:t xml:space="preserve"> </w:t>
      </w:r>
      <w:r>
        <w:rPr>
          <w:rFonts w:ascii="Sylfaen" w:hAnsi="Sylfaen" w:cs="Sylfaen"/>
          <w:lang w:val="af-ZA"/>
        </w:rPr>
        <w:t>ՄԱՍԻՆ</w:t>
      </w:r>
    </w:p>
    <w:p w:rsidR="00D05F10" w:rsidRDefault="00D05F10" w:rsidP="00D05F10">
      <w:pPr>
        <w:pStyle w:val="a3"/>
        <w:jc w:val="center"/>
        <w:rPr>
          <w:sz w:val="20"/>
          <w:lang w:val="af-ZA"/>
        </w:rPr>
      </w:pPr>
    </w:p>
    <w:p w:rsidR="00D05F10" w:rsidRDefault="00D05F10" w:rsidP="00D05F10">
      <w:pPr>
        <w:pStyle w:val="a3"/>
        <w:jc w:val="center"/>
        <w:rPr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Հայտարարության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սույն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տեքստը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հաստատված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գնահատող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հանձնաժողովի</w:t>
      </w:r>
    </w:p>
    <w:p w:rsidR="00D05F10" w:rsidRDefault="00D05F10" w:rsidP="00D05F10">
      <w:pPr>
        <w:pStyle w:val="a3"/>
        <w:jc w:val="center"/>
        <w:rPr>
          <w:sz w:val="20"/>
          <w:lang w:val="af-ZA"/>
        </w:rPr>
      </w:pPr>
      <w:r>
        <w:rPr>
          <w:sz w:val="20"/>
          <w:lang w:val="af-ZA"/>
        </w:rPr>
        <w:t xml:space="preserve">2016 </w:t>
      </w:r>
      <w:r>
        <w:rPr>
          <w:rFonts w:ascii="Sylfaen" w:hAnsi="Sylfaen" w:cs="Sylfaen"/>
          <w:sz w:val="20"/>
          <w:lang w:val="af-ZA"/>
        </w:rPr>
        <w:t>թվականի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հունիսի</w:t>
      </w:r>
      <w:r>
        <w:rPr>
          <w:rFonts w:cs="Times Armenian"/>
          <w:sz w:val="20"/>
          <w:lang w:val="af-ZA"/>
        </w:rPr>
        <w:t xml:space="preserve"> 1</w:t>
      </w:r>
      <w:r w:rsidR="009B6DBE">
        <w:rPr>
          <w:rFonts w:cs="Times Armenian"/>
          <w:sz w:val="20"/>
          <w:lang w:val="af-ZA"/>
        </w:rPr>
        <w:t>5</w:t>
      </w:r>
      <w:r>
        <w:rPr>
          <w:sz w:val="20"/>
          <w:lang w:val="af-ZA"/>
        </w:rPr>
        <w:t>-</w:t>
      </w:r>
      <w:r>
        <w:rPr>
          <w:rFonts w:ascii="Sylfaen" w:hAnsi="Sylfaen" w:cs="Sylfaen"/>
          <w:sz w:val="20"/>
          <w:lang w:val="af-ZA"/>
        </w:rPr>
        <w:t>ի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թիվ</w:t>
      </w:r>
      <w:r w:rsidR="006A1981">
        <w:rPr>
          <w:sz w:val="20"/>
          <w:lang w:val="af-ZA"/>
        </w:rPr>
        <w:t xml:space="preserve"> </w:t>
      </w:r>
      <w:r w:rsidR="005A77A3">
        <w:rPr>
          <w:sz w:val="20"/>
          <w:lang w:val="af-ZA"/>
        </w:rPr>
        <w:t>3</w:t>
      </w:r>
      <w:r>
        <w:rPr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որոշմամբ</w:t>
      </w:r>
      <w:r>
        <w:rPr>
          <w:sz w:val="20"/>
          <w:lang w:val="af-ZA"/>
        </w:rPr>
        <w:t xml:space="preserve"> – </w:t>
      </w:r>
      <w:r>
        <w:rPr>
          <w:rFonts w:ascii="Sylfaen" w:hAnsi="Sylfaen" w:cs="Sylfaen"/>
          <w:sz w:val="20"/>
          <w:lang w:val="af-ZA"/>
        </w:rPr>
        <w:t>հրապարակվում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</w:p>
    <w:p w:rsidR="00D05F10" w:rsidRDefault="00D05F10" w:rsidP="00D05F10">
      <w:pPr>
        <w:pStyle w:val="a3"/>
        <w:jc w:val="center"/>
        <w:rPr>
          <w:sz w:val="20"/>
          <w:lang w:val="af-ZA"/>
        </w:rPr>
      </w:pPr>
      <w:r>
        <w:rPr>
          <w:sz w:val="20"/>
          <w:lang w:val="af-ZA"/>
        </w:rPr>
        <w:t>“</w:t>
      </w:r>
      <w:r>
        <w:rPr>
          <w:rFonts w:ascii="Sylfaen" w:hAnsi="Sylfaen" w:cs="Sylfaen"/>
          <w:sz w:val="20"/>
          <w:lang w:val="af-ZA"/>
        </w:rPr>
        <w:t>Գնումների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մասին</w:t>
      </w:r>
      <w:r>
        <w:rPr>
          <w:sz w:val="20"/>
          <w:lang w:val="af-ZA"/>
        </w:rPr>
        <w:t xml:space="preserve">” </w:t>
      </w:r>
      <w:r>
        <w:rPr>
          <w:rFonts w:ascii="Sylfaen" w:hAnsi="Sylfaen" w:cs="Sylfaen"/>
          <w:sz w:val="20"/>
          <w:lang w:val="af-ZA"/>
        </w:rPr>
        <w:t>ՀՀ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օրենքի</w:t>
      </w:r>
      <w:r>
        <w:rPr>
          <w:sz w:val="20"/>
          <w:lang w:val="af-ZA"/>
        </w:rPr>
        <w:t xml:space="preserve"> 26-</w:t>
      </w:r>
      <w:r>
        <w:rPr>
          <w:rFonts w:ascii="Sylfaen" w:hAnsi="Sylfaen" w:cs="Sylfaen"/>
          <w:sz w:val="20"/>
          <w:lang w:val="af-ZA"/>
        </w:rPr>
        <w:t>րդ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հոդվածի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համաձայն</w:t>
      </w:r>
    </w:p>
    <w:p w:rsidR="00D05F10" w:rsidRDefault="00D05F10" w:rsidP="00D05F10">
      <w:pPr>
        <w:pStyle w:val="a3"/>
        <w:rPr>
          <w:sz w:val="20"/>
          <w:lang w:val="af-ZA"/>
        </w:rPr>
      </w:pPr>
    </w:p>
    <w:p w:rsidR="00D05F10" w:rsidRDefault="00D05F10" w:rsidP="00D05F10">
      <w:pPr>
        <w:pStyle w:val="a3"/>
        <w:tabs>
          <w:tab w:val="left" w:pos="5940"/>
        </w:tabs>
        <w:jc w:val="both"/>
        <w:rPr>
          <w:lang w:val="af-ZA"/>
        </w:rPr>
      </w:pPr>
      <w:r>
        <w:rPr>
          <w:rFonts w:ascii="Sylfaen" w:hAnsi="Sylfaen" w:cs="Sylfaen"/>
          <w:lang w:val="af-ZA"/>
        </w:rPr>
        <w:t xml:space="preserve">                ՊԱՐԶԵՑՎԱԾ</w:t>
      </w:r>
      <w:r>
        <w:rPr>
          <w:rFonts w:cs="Times Armenian"/>
          <w:lang w:val="af-ZA"/>
        </w:rPr>
        <w:t xml:space="preserve"> </w:t>
      </w:r>
      <w:r>
        <w:rPr>
          <w:lang w:val="af-ZA"/>
        </w:rPr>
        <w:t xml:space="preserve"> </w:t>
      </w:r>
      <w:r>
        <w:rPr>
          <w:rFonts w:ascii="Sylfaen" w:hAnsi="Sylfaen" w:cs="Sylfaen"/>
          <w:lang w:val="af-ZA"/>
        </w:rPr>
        <w:t>ԸՆԹԱՑԱԿԱՐԳԻ</w:t>
      </w:r>
      <w:r>
        <w:rPr>
          <w:lang w:val="af-ZA"/>
        </w:rPr>
        <w:t xml:space="preserve"> </w:t>
      </w:r>
      <w:r>
        <w:rPr>
          <w:rFonts w:ascii="Sylfaen" w:hAnsi="Sylfaen" w:cs="Sylfaen"/>
          <w:lang w:val="af-ZA"/>
        </w:rPr>
        <w:t>ԾԱԾԿԱԳԻՐԸ՝</w:t>
      </w:r>
      <w:r>
        <w:rPr>
          <w:lang w:val="af-ZA"/>
        </w:rPr>
        <w:t xml:space="preserve"> </w:t>
      </w:r>
      <w:r w:rsidR="009B6DBE" w:rsidRPr="00A17046">
        <w:rPr>
          <w:rFonts w:ascii="Sylfaen" w:hAnsi="Sylfaen"/>
          <w:szCs w:val="24"/>
          <w:lang w:val="af-ZA"/>
        </w:rPr>
        <w:t>«171</w:t>
      </w:r>
      <w:r w:rsidR="009B6DBE" w:rsidRPr="00A17046">
        <w:rPr>
          <w:rFonts w:ascii="Sylfaen" w:hAnsi="Sylfaen"/>
          <w:szCs w:val="24"/>
        </w:rPr>
        <w:t>ԴՊ</w:t>
      </w:r>
      <w:r w:rsidR="009B6DBE" w:rsidRPr="00A17046">
        <w:rPr>
          <w:rFonts w:ascii="Sylfaen" w:hAnsi="Sylfaen"/>
          <w:szCs w:val="24"/>
          <w:lang w:val="af-ZA"/>
        </w:rPr>
        <w:t>-</w:t>
      </w:r>
      <w:r w:rsidR="009B6DBE" w:rsidRPr="00A17046">
        <w:rPr>
          <w:rFonts w:ascii="Sylfaen" w:hAnsi="Sylfaen"/>
          <w:szCs w:val="24"/>
        </w:rPr>
        <w:t>ՊԸԱՇՁԲ</w:t>
      </w:r>
      <w:r w:rsidR="009B6DBE" w:rsidRPr="00A17046">
        <w:rPr>
          <w:rFonts w:ascii="Sylfaen" w:hAnsi="Sylfaen"/>
          <w:szCs w:val="24"/>
          <w:lang w:val="af-ZA"/>
        </w:rPr>
        <w:t>-16/0</w:t>
      </w:r>
      <w:r w:rsidR="00D65709">
        <w:rPr>
          <w:rFonts w:ascii="Sylfaen" w:hAnsi="Sylfaen"/>
          <w:szCs w:val="24"/>
          <w:lang w:val="af-ZA"/>
        </w:rPr>
        <w:t>2</w:t>
      </w:r>
      <w:r w:rsidR="009B6DBE" w:rsidRPr="00A17046">
        <w:rPr>
          <w:rFonts w:ascii="Sylfaen" w:hAnsi="Sylfaen"/>
          <w:szCs w:val="24"/>
          <w:lang w:val="af-ZA"/>
        </w:rPr>
        <w:t>»</w:t>
      </w:r>
    </w:p>
    <w:p w:rsidR="00D05F10" w:rsidRDefault="00D05F10" w:rsidP="00D05F10">
      <w:pPr>
        <w:pStyle w:val="a3"/>
        <w:rPr>
          <w:sz w:val="20"/>
          <w:lang w:val="af-ZA"/>
        </w:rPr>
      </w:pPr>
    </w:p>
    <w:p w:rsidR="00D05F10" w:rsidRPr="00D05F10" w:rsidRDefault="00D05F10" w:rsidP="00D05F10">
      <w:pPr>
        <w:pStyle w:val="a3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       Պատվիրատուն</w:t>
      </w:r>
      <w:r>
        <w:rPr>
          <w:sz w:val="20"/>
          <w:lang w:val="af-ZA"/>
        </w:rPr>
        <w:t xml:space="preserve">` </w:t>
      </w:r>
      <w:r w:rsidR="009B6DBE" w:rsidRPr="009B6DBE">
        <w:rPr>
          <w:rFonts w:ascii="Sylfaen" w:hAnsi="Sylfaen" w:cs="Sylfaen"/>
          <w:sz w:val="20"/>
          <w:lang w:val="af-ZA"/>
        </w:rPr>
        <w:t>&lt;&lt;</w:t>
      </w:r>
      <w:proofErr w:type="spellStart"/>
      <w:r w:rsidR="009B6DBE" w:rsidRPr="009B6DBE">
        <w:rPr>
          <w:rFonts w:ascii="Sylfaen" w:hAnsi="Sylfaen"/>
          <w:sz w:val="20"/>
        </w:rPr>
        <w:t>Երևանի</w:t>
      </w:r>
      <w:proofErr w:type="spellEnd"/>
      <w:r w:rsidR="009B6DBE" w:rsidRPr="009B6DBE">
        <w:rPr>
          <w:rFonts w:ascii="Sylfaen" w:hAnsi="Sylfaen"/>
          <w:sz w:val="20"/>
          <w:lang w:val="hy-AM"/>
        </w:rPr>
        <w:t xml:space="preserve"> հ.</w:t>
      </w:r>
      <w:r w:rsidR="009B6DBE" w:rsidRPr="009B6DBE">
        <w:rPr>
          <w:rFonts w:ascii="Sylfaen" w:hAnsi="Sylfaen"/>
          <w:sz w:val="20"/>
          <w:lang w:val="af-ZA"/>
        </w:rPr>
        <w:t>171</w:t>
      </w:r>
      <w:r w:rsidR="009B6DBE" w:rsidRPr="009B6DBE">
        <w:rPr>
          <w:rFonts w:ascii="Sylfaen" w:hAnsi="Sylfaen"/>
          <w:sz w:val="20"/>
          <w:lang w:val="hy-AM"/>
        </w:rPr>
        <w:t xml:space="preserve"> հիմն</w:t>
      </w:r>
      <w:proofErr w:type="spellStart"/>
      <w:r w:rsidR="009B6DBE" w:rsidRPr="009B6DBE">
        <w:rPr>
          <w:rFonts w:ascii="Sylfaen" w:hAnsi="Sylfaen"/>
          <w:sz w:val="20"/>
        </w:rPr>
        <w:t>ական</w:t>
      </w:r>
      <w:proofErr w:type="spellEnd"/>
      <w:r w:rsidR="009B6DBE" w:rsidRPr="009B6DBE">
        <w:rPr>
          <w:rFonts w:ascii="Sylfaen" w:hAnsi="Sylfaen"/>
          <w:sz w:val="20"/>
          <w:lang w:val="hy-AM"/>
        </w:rPr>
        <w:t xml:space="preserve"> դպրոց</w:t>
      </w:r>
      <w:r w:rsidR="009B6DBE" w:rsidRPr="009B6DBE">
        <w:rPr>
          <w:rFonts w:ascii="Sylfaen" w:hAnsi="Sylfaen" w:cs="Sylfaen"/>
          <w:sz w:val="20"/>
          <w:lang w:val="af-ZA"/>
        </w:rPr>
        <w:t>&gt;&gt; ՊՈԱԿ-ը</w:t>
      </w:r>
      <w:r w:rsidR="009B6DBE" w:rsidRPr="009B6DBE">
        <w:rPr>
          <w:rFonts w:ascii="Sylfaen" w:hAnsi="Sylfaen"/>
          <w:sz w:val="20"/>
          <w:lang w:val="af-ZA"/>
        </w:rPr>
        <w:t xml:space="preserve">, </w:t>
      </w:r>
      <w:r w:rsidR="009B6DBE" w:rsidRPr="009B6DBE">
        <w:rPr>
          <w:rFonts w:ascii="Sylfaen" w:hAnsi="Sylfaen" w:cs="Sylfaen"/>
          <w:sz w:val="20"/>
          <w:lang w:val="af-ZA"/>
        </w:rPr>
        <w:t>որը</w:t>
      </w:r>
      <w:r w:rsidR="009B6DBE" w:rsidRPr="009B6DBE">
        <w:rPr>
          <w:rFonts w:ascii="Sylfaen" w:hAnsi="Sylfaen" w:cs="Arial"/>
          <w:sz w:val="20"/>
          <w:lang w:val="af-ZA"/>
        </w:rPr>
        <w:t xml:space="preserve"> </w:t>
      </w:r>
      <w:r w:rsidR="009B6DBE" w:rsidRPr="009B6DBE">
        <w:rPr>
          <w:rFonts w:ascii="Sylfaen" w:hAnsi="Sylfaen" w:cs="Sylfaen"/>
          <w:sz w:val="20"/>
          <w:lang w:val="af-ZA"/>
        </w:rPr>
        <w:t>գտնվում</w:t>
      </w:r>
      <w:r w:rsidR="009B6DBE" w:rsidRPr="009B6DBE">
        <w:rPr>
          <w:rFonts w:ascii="Sylfaen" w:hAnsi="Sylfaen" w:cs="Arial"/>
          <w:sz w:val="20"/>
          <w:lang w:val="af-ZA"/>
        </w:rPr>
        <w:t xml:space="preserve"> </w:t>
      </w:r>
      <w:r w:rsidR="009B6DBE" w:rsidRPr="009B6DBE">
        <w:rPr>
          <w:rFonts w:ascii="Sylfaen" w:hAnsi="Sylfaen" w:cs="Sylfaen"/>
          <w:sz w:val="20"/>
          <w:lang w:val="af-ZA"/>
        </w:rPr>
        <w:t>է</w:t>
      </w:r>
      <w:r w:rsidR="009B6DBE" w:rsidRPr="009B6DBE">
        <w:rPr>
          <w:rFonts w:ascii="Sylfaen" w:hAnsi="Sylfaen"/>
          <w:sz w:val="20"/>
          <w:lang w:val="af-ZA"/>
        </w:rPr>
        <w:t xml:space="preserve"> </w:t>
      </w:r>
      <w:r w:rsidR="009B6DBE" w:rsidRPr="009B6DBE">
        <w:rPr>
          <w:rFonts w:ascii="Sylfaen" w:hAnsi="Sylfaen" w:cs="Sylfaen"/>
          <w:sz w:val="20"/>
          <w:lang w:val="af-ZA"/>
        </w:rPr>
        <w:t>Ք</w:t>
      </w:r>
      <w:r w:rsidR="009B6DBE" w:rsidRPr="009B6DBE">
        <w:rPr>
          <w:rFonts w:ascii="Sylfaen" w:hAnsi="Sylfaen" w:cs="Arial"/>
          <w:sz w:val="20"/>
          <w:lang w:val="af-ZA"/>
        </w:rPr>
        <w:t xml:space="preserve">. </w:t>
      </w:r>
      <w:r w:rsidR="009B6DBE" w:rsidRPr="009B6DBE">
        <w:rPr>
          <w:rFonts w:ascii="Sylfaen" w:hAnsi="Sylfaen" w:cs="Sylfaen"/>
          <w:sz w:val="20"/>
          <w:lang w:val="af-ZA"/>
        </w:rPr>
        <w:t>Երևան</w:t>
      </w:r>
      <w:r w:rsidR="009B6DBE" w:rsidRPr="009B6DBE">
        <w:rPr>
          <w:rFonts w:ascii="Sylfaen" w:hAnsi="Sylfaen" w:cs="Arial"/>
          <w:sz w:val="20"/>
          <w:lang w:val="af-ZA"/>
        </w:rPr>
        <w:t xml:space="preserve">, </w:t>
      </w:r>
      <w:r w:rsidR="009B6DBE" w:rsidRPr="009B6DBE">
        <w:rPr>
          <w:rFonts w:ascii="Sylfaen" w:hAnsi="Sylfaen" w:cs="Sylfaen"/>
          <w:sz w:val="20"/>
          <w:lang w:val="af-ZA"/>
        </w:rPr>
        <w:t>Ավան, Իսահակյան թաղամաս հասցեում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հասցեում</w:t>
      </w:r>
      <w:r>
        <w:rPr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ստորև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sz w:val="20"/>
          <w:lang w:val="af-ZA"/>
        </w:rPr>
        <w:t xml:space="preserve"> </w:t>
      </w:r>
      <w:r w:rsidR="009B6DBE" w:rsidRPr="009B6DBE">
        <w:rPr>
          <w:rFonts w:ascii="Sylfaen" w:hAnsi="Sylfaen"/>
          <w:sz w:val="20"/>
          <w:lang w:val="af-ZA"/>
        </w:rPr>
        <w:t>«171</w:t>
      </w:r>
      <w:r w:rsidR="009B6DBE" w:rsidRPr="009B6DBE">
        <w:rPr>
          <w:rFonts w:ascii="Sylfaen" w:hAnsi="Sylfaen"/>
          <w:sz w:val="20"/>
        </w:rPr>
        <w:t>ԴՊ</w:t>
      </w:r>
      <w:r w:rsidR="009B6DBE" w:rsidRPr="009B6DBE">
        <w:rPr>
          <w:rFonts w:ascii="Sylfaen" w:hAnsi="Sylfaen"/>
          <w:sz w:val="20"/>
          <w:lang w:val="af-ZA"/>
        </w:rPr>
        <w:t>-</w:t>
      </w:r>
      <w:r w:rsidR="009B6DBE" w:rsidRPr="009B6DBE">
        <w:rPr>
          <w:rFonts w:ascii="Sylfaen" w:hAnsi="Sylfaen"/>
          <w:sz w:val="20"/>
        </w:rPr>
        <w:t>ՊԸԱՇՁԲ</w:t>
      </w:r>
      <w:r w:rsidR="009B6DBE" w:rsidRPr="009B6DBE">
        <w:rPr>
          <w:rFonts w:ascii="Sylfaen" w:hAnsi="Sylfaen"/>
          <w:sz w:val="20"/>
          <w:lang w:val="af-ZA"/>
        </w:rPr>
        <w:t>-16/0</w:t>
      </w:r>
      <w:r w:rsidR="00D65709">
        <w:rPr>
          <w:rFonts w:ascii="Sylfaen" w:hAnsi="Sylfaen"/>
          <w:sz w:val="20"/>
          <w:lang w:val="af-ZA"/>
        </w:rPr>
        <w:t>2</w:t>
      </w:r>
      <w:r w:rsidR="009B6DBE" w:rsidRPr="009B6DBE">
        <w:rPr>
          <w:rFonts w:ascii="Sylfaen" w:hAnsi="Sylfaen"/>
          <w:sz w:val="20"/>
          <w:lang w:val="af-ZA"/>
        </w:rPr>
        <w:t>»</w:t>
      </w:r>
      <w:r w:rsidR="009B6DB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ծածկագրով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պարզեցված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հրավերի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փոփոխությունների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պատճառները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և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փոփոխությունների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համառոտ</w:t>
      </w:r>
      <w:r>
        <w:rPr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նկարագրությունը</w:t>
      </w:r>
      <w:r w:rsidRPr="009B6DBE">
        <w:rPr>
          <w:rFonts w:ascii="Sylfaen" w:hAnsi="Sylfaen" w:cs="Tahoma"/>
          <w:sz w:val="20"/>
          <w:lang w:val="af-ZA"/>
        </w:rPr>
        <w:t>։</w:t>
      </w:r>
    </w:p>
    <w:p w:rsidR="00D05F10" w:rsidRDefault="00D05F10" w:rsidP="00D05F10">
      <w:pPr>
        <w:pStyle w:val="a3"/>
        <w:jc w:val="both"/>
        <w:rPr>
          <w:rFonts w:ascii="Sylfaen" w:hAnsi="Sylfaen" w:cs="Sylfaen"/>
          <w:sz w:val="20"/>
          <w:lang w:val="af-ZA"/>
        </w:rPr>
      </w:pPr>
    </w:p>
    <w:p w:rsidR="00D05F10" w:rsidRPr="00B364A1" w:rsidRDefault="00D05F10" w:rsidP="00D05F10">
      <w:pPr>
        <w:pStyle w:val="a3"/>
        <w:jc w:val="both"/>
        <w:rPr>
          <w:sz w:val="20"/>
          <w:lang w:val="af-ZA"/>
        </w:rPr>
      </w:pPr>
      <w:r w:rsidRPr="00B364A1">
        <w:rPr>
          <w:rFonts w:ascii="Sylfaen" w:hAnsi="Sylfaen" w:cs="Sylfaen"/>
          <w:sz w:val="20"/>
          <w:lang w:val="af-ZA"/>
        </w:rPr>
        <w:t>Փոփոխության</w:t>
      </w:r>
      <w:r w:rsidRPr="00B364A1">
        <w:rPr>
          <w:sz w:val="20"/>
          <w:lang w:val="af-ZA"/>
        </w:rPr>
        <w:t xml:space="preserve"> </w:t>
      </w:r>
      <w:r w:rsidRPr="00B364A1">
        <w:rPr>
          <w:rFonts w:ascii="Sylfaen" w:hAnsi="Sylfaen" w:cs="Sylfaen"/>
          <w:sz w:val="20"/>
          <w:lang w:val="af-ZA"/>
        </w:rPr>
        <w:t>պատճառ</w:t>
      </w:r>
      <w:r w:rsidRPr="00D05F10">
        <w:rPr>
          <w:rFonts w:ascii="Sylfaen" w:hAnsi="Sylfaen" w:cs="Tahoma"/>
          <w:sz w:val="20"/>
          <w:lang w:val="af-ZA"/>
        </w:rPr>
        <w:t>։</w:t>
      </w:r>
      <w:r w:rsidRPr="00B364A1">
        <w:rPr>
          <w:sz w:val="20"/>
          <w:lang w:val="af-ZA"/>
        </w:rPr>
        <w:t xml:space="preserve"> </w:t>
      </w:r>
      <w:r w:rsidRPr="00B364A1">
        <w:rPr>
          <w:sz w:val="20"/>
          <w:lang w:val="af-ZA"/>
        </w:rPr>
        <w:tab/>
      </w:r>
      <w:r w:rsidRPr="00B364A1">
        <w:rPr>
          <w:sz w:val="20"/>
          <w:lang w:val="af-ZA"/>
        </w:rPr>
        <w:tab/>
        <w:t xml:space="preserve">                </w:t>
      </w:r>
      <w:r w:rsidRPr="00B364A1">
        <w:rPr>
          <w:rFonts w:ascii="Sylfaen" w:hAnsi="Sylfaen" w:cs="Sylfaen"/>
          <w:sz w:val="20"/>
          <w:lang w:val="af-ZA"/>
        </w:rPr>
        <w:t>Հրավերում</w:t>
      </w:r>
      <w:r w:rsidRPr="00B364A1">
        <w:rPr>
          <w:rFonts w:cs="Times Armenian"/>
          <w:sz w:val="20"/>
          <w:lang w:val="af-ZA"/>
        </w:rPr>
        <w:t xml:space="preserve"> ,,</w:t>
      </w:r>
      <w:r w:rsidRPr="00B364A1">
        <w:rPr>
          <w:rFonts w:ascii="Sylfaen" w:hAnsi="Sylfaen" w:cs="Sylfaen"/>
          <w:sz w:val="20"/>
          <w:lang w:val="af-ZA"/>
        </w:rPr>
        <w:t>Մասնագիտական</w:t>
      </w:r>
      <w:r w:rsidRPr="00B364A1">
        <w:rPr>
          <w:rFonts w:cs="Times Armenian"/>
          <w:sz w:val="20"/>
          <w:lang w:val="af-ZA"/>
        </w:rPr>
        <w:t xml:space="preserve"> </w:t>
      </w:r>
      <w:r w:rsidRPr="00B364A1">
        <w:rPr>
          <w:rFonts w:ascii="Sylfaen" w:hAnsi="Sylfaen" w:cs="Sylfaen"/>
          <w:sz w:val="20"/>
          <w:lang w:val="af-ZA"/>
        </w:rPr>
        <w:t>փորձառություն</w:t>
      </w:r>
      <w:r w:rsidRPr="00B364A1">
        <w:rPr>
          <w:rFonts w:cs="Times Armenian"/>
          <w:sz w:val="20"/>
          <w:lang w:val="af-ZA"/>
        </w:rPr>
        <w:t xml:space="preserve">,, </w:t>
      </w:r>
      <w:r w:rsidRPr="00B364A1">
        <w:rPr>
          <w:sz w:val="20"/>
          <w:lang w:val="af-ZA"/>
        </w:rPr>
        <w:t xml:space="preserve"> </w:t>
      </w:r>
    </w:p>
    <w:p w:rsidR="00D05F10" w:rsidRPr="00B364A1" w:rsidRDefault="00D05F10" w:rsidP="00D05F10">
      <w:pPr>
        <w:pStyle w:val="a3"/>
        <w:jc w:val="both"/>
        <w:rPr>
          <w:sz w:val="20"/>
          <w:lang w:val="af-ZA"/>
        </w:rPr>
      </w:pPr>
      <w:r w:rsidRPr="00B364A1">
        <w:rPr>
          <w:sz w:val="20"/>
          <w:lang w:val="af-ZA"/>
        </w:rPr>
        <w:t xml:space="preserve">                                                                                        </w:t>
      </w:r>
      <w:r w:rsidRPr="00B364A1">
        <w:rPr>
          <w:rFonts w:ascii="Sylfaen" w:hAnsi="Sylfaen" w:cs="Sylfaen"/>
          <w:sz w:val="20"/>
          <w:lang w:val="af-ZA"/>
        </w:rPr>
        <w:t>որակավորման</w:t>
      </w:r>
      <w:r w:rsidRPr="00B364A1">
        <w:rPr>
          <w:rFonts w:cs="Times Armenian"/>
          <w:sz w:val="20"/>
          <w:lang w:val="af-ZA"/>
        </w:rPr>
        <w:t xml:space="preserve"> </w:t>
      </w:r>
      <w:r w:rsidRPr="00B364A1">
        <w:rPr>
          <w:rFonts w:ascii="Sylfaen" w:hAnsi="Sylfaen" w:cs="Sylfaen"/>
          <w:sz w:val="20"/>
          <w:lang w:val="af-ZA"/>
        </w:rPr>
        <w:t>չափանիշի</w:t>
      </w:r>
      <w:r w:rsidRPr="00B364A1">
        <w:rPr>
          <w:rFonts w:cs="Times Armenian"/>
          <w:sz w:val="20"/>
          <w:lang w:val="af-ZA"/>
        </w:rPr>
        <w:t xml:space="preserve"> </w:t>
      </w:r>
      <w:r w:rsidRPr="00B364A1">
        <w:rPr>
          <w:rFonts w:ascii="Sylfaen" w:hAnsi="Sylfaen" w:cs="Sylfaen"/>
          <w:sz w:val="20"/>
          <w:lang w:val="af-ZA"/>
        </w:rPr>
        <w:t>գնահատման</w:t>
      </w:r>
      <w:r w:rsidRPr="00B364A1">
        <w:rPr>
          <w:rFonts w:cs="Times Armenian"/>
          <w:sz w:val="20"/>
          <w:lang w:val="af-ZA"/>
        </w:rPr>
        <w:t xml:space="preserve"> </w:t>
      </w:r>
      <w:r w:rsidRPr="00B364A1">
        <w:rPr>
          <w:rFonts w:ascii="Sylfaen" w:hAnsi="Sylfaen" w:cs="Sylfaen"/>
          <w:sz w:val="20"/>
          <w:lang w:val="af-ZA"/>
        </w:rPr>
        <w:t>կարգով</w:t>
      </w:r>
    </w:p>
    <w:p w:rsidR="00D05F10" w:rsidRPr="00B364A1" w:rsidRDefault="00D05F10" w:rsidP="00D05F10">
      <w:pPr>
        <w:pStyle w:val="a3"/>
        <w:jc w:val="both"/>
        <w:rPr>
          <w:sz w:val="20"/>
          <w:lang w:val="af-ZA"/>
        </w:rPr>
      </w:pPr>
      <w:r w:rsidRPr="00B364A1">
        <w:rPr>
          <w:sz w:val="20"/>
          <w:lang w:val="af-ZA"/>
        </w:rPr>
        <w:t xml:space="preserve">                                                                                        </w:t>
      </w:r>
      <w:r w:rsidRPr="00B364A1">
        <w:rPr>
          <w:rFonts w:ascii="Sylfaen" w:hAnsi="Sylfaen" w:cs="Sylfaen"/>
          <w:sz w:val="20"/>
          <w:lang w:val="af-ZA"/>
        </w:rPr>
        <w:t>սահմանված</w:t>
      </w:r>
      <w:r w:rsidRPr="00B364A1">
        <w:rPr>
          <w:sz w:val="20"/>
          <w:lang w:val="af-ZA"/>
        </w:rPr>
        <w:t xml:space="preserve"> </w:t>
      </w:r>
      <w:r w:rsidRPr="00B364A1">
        <w:rPr>
          <w:rFonts w:ascii="Sylfaen" w:hAnsi="Sylfaen" w:cs="Sylfaen"/>
          <w:sz w:val="20"/>
          <w:lang w:val="af-ZA"/>
        </w:rPr>
        <w:t>համանման</w:t>
      </w:r>
      <w:r w:rsidRPr="00B364A1">
        <w:rPr>
          <w:rFonts w:cs="Times Armenian"/>
          <w:sz w:val="20"/>
          <w:lang w:val="af-ZA"/>
        </w:rPr>
        <w:t xml:space="preserve"> </w:t>
      </w:r>
      <w:r w:rsidRPr="00B364A1">
        <w:rPr>
          <w:rFonts w:ascii="Sylfaen" w:hAnsi="Sylfaen" w:cs="Sylfaen"/>
          <w:sz w:val="20"/>
          <w:lang w:val="af-ZA"/>
        </w:rPr>
        <w:t>համարվող</w:t>
      </w:r>
      <w:r w:rsidRPr="00B364A1">
        <w:rPr>
          <w:rFonts w:cs="Times Armenian"/>
          <w:sz w:val="20"/>
          <w:lang w:val="af-ZA"/>
        </w:rPr>
        <w:t xml:space="preserve"> </w:t>
      </w:r>
      <w:r w:rsidRPr="00B364A1">
        <w:rPr>
          <w:rFonts w:ascii="Sylfaen" w:hAnsi="Sylfaen" w:cs="Sylfaen"/>
          <w:sz w:val="20"/>
          <w:lang w:val="af-ZA"/>
        </w:rPr>
        <w:t>տնտեսական</w:t>
      </w:r>
    </w:p>
    <w:p w:rsidR="00D05F10" w:rsidRPr="00B364A1" w:rsidRDefault="00D05F10" w:rsidP="00D05F10">
      <w:pPr>
        <w:pStyle w:val="a3"/>
        <w:jc w:val="both"/>
        <w:rPr>
          <w:sz w:val="20"/>
          <w:lang w:val="af-ZA"/>
        </w:rPr>
      </w:pPr>
      <w:r w:rsidRPr="00B364A1">
        <w:rPr>
          <w:sz w:val="20"/>
          <w:lang w:val="af-ZA"/>
        </w:rPr>
        <w:t xml:space="preserve">                                                                                  </w:t>
      </w:r>
      <w:r w:rsidR="000427CE">
        <w:rPr>
          <w:sz w:val="20"/>
          <w:lang w:val="af-ZA"/>
        </w:rPr>
        <w:t xml:space="preserve">  </w:t>
      </w:r>
      <w:r w:rsidRPr="00B364A1">
        <w:rPr>
          <w:sz w:val="20"/>
          <w:lang w:val="af-ZA"/>
        </w:rPr>
        <w:t xml:space="preserve"> </w:t>
      </w:r>
      <w:r w:rsidRPr="00B364A1">
        <w:rPr>
          <w:rFonts w:ascii="Sylfaen" w:hAnsi="Sylfaen" w:cs="Sylfaen"/>
          <w:sz w:val="20"/>
          <w:lang w:val="af-ZA"/>
        </w:rPr>
        <w:t>գործունեության</w:t>
      </w:r>
      <w:r w:rsidRPr="00B364A1">
        <w:rPr>
          <w:rFonts w:cs="Times Armenian"/>
          <w:sz w:val="20"/>
          <w:lang w:val="af-ZA"/>
        </w:rPr>
        <w:t xml:space="preserve"> </w:t>
      </w:r>
      <w:r w:rsidRPr="00B364A1">
        <w:rPr>
          <w:rFonts w:ascii="Sylfaen" w:hAnsi="Sylfaen" w:cs="Sylfaen"/>
          <w:sz w:val="20"/>
          <w:lang w:val="af-ZA"/>
        </w:rPr>
        <w:t>տեսակի</w:t>
      </w:r>
      <w:r w:rsidRPr="00B364A1">
        <w:rPr>
          <w:rFonts w:cs="Times Armenian"/>
          <w:sz w:val="20"/>
          <w:lang w:val="af-ZA"/>
        </w:rPr>
        <w:t xml:space="preserve"> </w:t>
      </w:r>
      <w:r w:rsidRPr="00B364A1">
        <w:rPr>
          <w:rFonts w:ascii="Sylfaen" w:hAnsi="Sylfaen" w:cs="Sylfaen"/>
          <w:sz w:val="20"/>
          <w:lang w:val="af-ZA"/>
        </w:rPr>
        <w:t>անհամապատասխանություն</w:t>
      </w:r>
      <w:r w:rsidRPr="00B364A1">
        <w:rPr>
          <w:rFonts w:cs="Times Armenian"/>
          <w:sz w:val="20"/>
          <w:lang w:val="af-ZA"/>
        </w:rPr>
        <w:t>:</w:t>
      </w:r>
      <w:r w:rsidRPr="00B364A1">
        <w:rPr>
          <w:sz w:val="20"/>
          <w:lang w:val="af-ZA"/>
        </w:rPr>
        <w:t xml:space="preserve">         </w:t>
      </w:r>
    </w:p>
    <w:p w:rsidR="00D05F10" w:rsidRPr="00B364A1" w:rsidRDefault="00D05F10" w:rsidP="00D05F10">
      <w:pPr>
        <w:pStyle w:val="a3"/>
        <w:ind w:right="-301"/>
        <w:jc w:val="both"/>
        <w:rPr>
          <w:rFonts w:ascii="Sylfaen" w:hAnsi="Sylfaen"/>
          <w:sz w:val="20"/>
          <w:lang w:val="af-ZA"/>
        </w:rPr>
      </w:pPr>
      <w:r w:rsidRPr="00B364A1">
        <w:rPr>
          <w:rFonts w:ascii="Sylfaen" w:hAnsi="Sylfaen" w:cs="Sylfaen"/>
          <w:sz w:val="20"/>
          <w:lang w:val="af-ZA"/>
        </w:rPr>
        <w:t>Փոփոխության</w:t>
      </w:r>
      <w:r w:rsidRPr="00B364A1">
        <w:rPr>
          <w:sz w:val="20"/>
          <w:lang w:val="af-ZA"/>
        </w:rPr>
        <w:t xml:space="preserve"> </w:t>
      </w:r>
      <w:r w:rsidRPr="00B364A1">
        <w:rPr>
          <w:rFonts w:ascii="Sylfaen" w:hAnsi="Sylfaen" w:cs="Sylfaen"/>
          <w:sz w:val="20"/>
          <w:lang w:val="af-ZA"/>
        </w:rPr>
        <w:t>նկարագրություն</w:t>
      </w:r>
      <w:r w:rsidRPr="009B6DBE">
        <w:rPr>
          <w:rFonts w:ascii="Sylfaen" w:hAnsi="Sylfaen" w:cs="Tahoma"/>
          <w:sz w:val="20"/>
          <w:lang w:val="af-ZA"/>
        </w:rPr>
        <w:t>։</w:t>
      </w:r>
      <w:r w:rsidRPr="00B364A1">
        <w:rPr>
          <w:sz w:val="20"/>
          <w:lang w:val="af-ZA"/>
        </w:rPr>
        <w:t xml:space="preserve"> </w:t>
      </w:r>
      <w:r w:rsidRPr="00B364A1">
        <w:rPr>
          <w:sz w:val="20"/>
          <w:lang w:val="af-ZA"/>
        </w:rPr>
        <w:tab/>
        <w:t xml:space="preserve">                ,,</w:t>
      </w:r>
      <w:r w:rsidRPr="00B364A1">
        <w:rPr>
          <w:rFonts w:ascii="Sylfaen" w:hAnsi="Sylfaen"/>
          <w:sz w:val="20"/>
          <w:lang w:val="af-ZA"/>
        </w:rPr>
        <w:t>Մասնագիտական փորձառություն,,</w:t>
      </w:r>
    </w:p>
    <w:p w:rsidR="000427CE" w:rsidRDefault="00D05F10" w:rsidP="00D05F10">
      <w:pPr>
        <w:pStyle w:val="a3"/>
        <w:tabs>
          <w:tab w:val="left" w:pos="6390"/>
          <w:tab w:val="left" w:pos="6480"/>
        </w:tabs>
        <w:ind w:left="-720" w:right="-301"/>
        <w:jc w:val="both"/>
        <w:rPr>
          <w:rFonts w:ascii="Sylfaen" w:hAnsi="Sylfaen"/>
          <w:color w:val="000000"/>
          <w:sz w:val="20"/>
          <w:lang w:val="af-ZA"/>
        </w:rPr>
      </w:pPr>
      <w:r w:rsidRPr="00B364A1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     </w:t>
      </w:r>
      <w:r w:rsidRPr="00B364A1">
        <w:rPr>
          <w:rFonts w:ascii="Sylfaen" w:hAnsi="Sylfaen"/>
          <w:sz w:val="20"/>
          <w:lang w:val="af-ZA"/>
        </w:rPr>
        <w:t xml:space="preserve">որակավորման չափանիշի </w:t>
      </w:r>
      <w:proofErr w:type="spellStart"/>
      <w:r w:rsidR="000427CE" w:rsidRPr="000427CE">
        <w:rPr>
          <w:rFonts w:ascii="Sylfaen" w:hAnsi="Sylfaen"/>
          <w:color w:val="000000"/>
          <w:sz w:val="20"/>
        </w:rPr>
        <w:t>գնահատման</w:t>
      </w:r>
      <w:proofErr w:type="spellEnd"/>
      <w:r w:rsidR="000427CE" w:rsidRPr="000427CE">
        <w:rPr>
          <w:rFonts w:ascii="Sylfaen" w:hAnsi="Sylfaen"/>
          <w:color w:val="000000"/>
          <w:sz w:val="20"/>
          <w:lang w:val="af-ZA"/>
        </w:rPr>
        <w:t xml:space="preserve"> </w:t>
      </w:r>
      <w:proofErr w:type="spellStart"/>
      <w:r w:rsidR="000427CE" w:rsidRPr="000427CE">
        <w:rPr>
          <w:rFonts w:ascii="Sylfaen" w:hAnsi="Sylfaen"/>
          <w:color w:val="000000"/>
          <w:sz w:val="20"/>
        </w:rPr>
        <w:t>կարգով</w:t>
      </w:r>
      <w:proofErr w:type="spellEnd"/>
      <w:r w:rsidR="000427CE" w:rsidRPr="000427CE">
        <w:rPr>
          <w:rFonts w:ascii="Sylfaen" w:hAnsi="Sylfaen"/>
          <w:color w:val="000000"/>
          <w:sz w:val="20"/>
          <w:lang w:val="af-ZA"/>
        </w:rPr>
        <w:t xml:space="preserve">                      </w:t>
      </w:r>
    </w:p>
    <w:p w:rsidR="000427CE" w:rsidRDefault="000427CE" w:rsidP="00D05F10">
      <w:pPr>
        <w:pStyle w:val="a3"/>
        <w:tabs>
          <w:tab w:val="left" w:pos="6390"/>
          <w:tab w:val="left" w:pos="6480"/>
        </w:tabs>
        <w:ind w:left="-720" w:right="-301"/>
        <w:jc w:val="both"/>
        <w:rPr>
          <w:rFonts w:ascii="Sylfaen" w:hAnsi="Sylfaen"/>
          <w:color w:val="000000"/>
          <w:sz w:val="20"/>
          <w:lang w:val="af-ZA"/>
        </w:rPr>
      </w:pPr>
      <w:r>
        <w:rPr>
          <w:rFonts w:ascii="Sylfaen" w:hAnsi="Sylfaen"/>
          <w:color w:val="000000"/>
          <w:sz w:val="20"/>
          <w:lang w:val="af-ZA"/>
        </w:rPr>
        <w:t xml:space="preserve">                                                                                                      </w:t>
      </w:r>
      <w:proofErr w:type="spellStart"/>
      <w:proofErr w:type="gramStart"/>
      <w:r w:rsidRPr="000427CE">
        <w:rPr>
          <w:rFonts w:ascii="Sylfaen" w:hAnsi="Sylfaen"/>
          <w:color w:val="000000"/>
          <w:sz w:val="20"/>
        </w:rPr>
        <w:t>սահմանված</w:t>
      </w:r>
      <w:proofErr w:type="spellEnd"/>
      <w:proofErr w:type="gramEnd"/>
      <w:r w:rsidRPr="000427CE">
        <w:rPr>
          <w:rFonts w:ascii="Sylfaen" w:hAnsi="Sylfaen"/>
          <w:color w:val="000000"/>
          <w:sz w:val="20"/>
          <w:lang w:val="af-ZA"/>
        </w:rPr>
        <w:t xml:space="preserve"> </w:t>
      </w:r>
      <w:proofErr w:type="spellStart"/>
      <w:r w:rsidRPr="000427CE">
        <w:rPr>
          <w:rFonts w:ascii="Sylfaen" w:hAnsi="Sylfaen"/>
          <w:color w:val="000000"/>
          <w:sz w:val="20"/>
        </w:rPr>
        <w:t>համանման</w:t>
      </w:r>
      <w:proofErr w:type="spellEnd"/>
      <w:r w:rsidRPr="000427CE">
        <w:rPr>
          <w:rFonts w:ascii="Sylfaen" w:hAnsi="Sylfaen"/>
          <w:color w:val="000000"/>
          <w:sz w:val="20"/>
          <w:lang w:val="af-ZA"/>
        </w:rPr>
        <w:t xml:space="preserve"> </w:t>
      </w:r>
      <w:proofErr w:type="spellStart"/>
      <w:r w:rsidRPr="000427CE">
        <w:rPr>
          <w:rFonts w:ascii="Sylfaen" w:hAnsi="Sylfaen"/>
          <w:color w:val="000000"/>
          <w:sz w:val="20"/>
        </w:rPr>
        <w:t>համարվող</w:t>
      </w:r>
      <w:proofErr w:type="spellEnd"/>
      <w:r w:rsidRPr="000427CE">
        <w:rPr>
          <w:rFonts w:ascii="Sylfaen" w:hAnsi="Sylfaen"/>
          <w:color w:val="000000"/>
          <w:sz w:val="20"/>
          <w:lang w:val="af-ZA"/>
        </w:rPr>
        <w:t xml:space="preserve"> </w:t>
      </w:r>
    </w:p>
    <w:p w:rsidR="00D05F10" w:rsidRPr="00B364A1" w:rsidRDefault="000427CE" w:rsidP="00D05F10">
      <w:pPr>
        <w:pStyle w:val="a3"/>
        <w:tabs>
          <w:tab w:val="left" w:pos="6390"/>
          <w:tab w:val="left" w:pos="6480"/>
        </w:tabs>
        <w:ind w:left="-720" w:right="-301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/>
          <w:color w:val="000000"/>
          <w:sz w:val="20"/>
          <w:lang w:val="af-ZA"/>
        </w:rPr>
        <w:t xml:space="preserve">                                                                                                    </w:t>
      </w:r>
      <w:proofErr w:type="spellStart"/>
      <w:proofErr w:type="gramStart"/>
      <w:r w:rsidRPr="000427CE">
        <w:rPr>
          <w:rFonts w:ascii="Sylfaen" w:hAnsi="Sylfaen"/>
          <w:color w:val="000000"/>
          <w:sz w:val="20"/>
        </w:rPr>
        <w:t>տնտեսական</w:t>
      </w:r>
      <w:proofErr w:type="spellEnd"/>
      <w:proofErr w:type="gramEnd"/>
      <w:r w:rsidRPr="000427CE">
        <w:rPr>
          <w:rFonts w:ascii="Sylfaen" w:hAnsi="Sylfaen"/>
          <w:color w:val="000000"/>
          <w:sz w:val="20"/>
          <w:lang w:val="af-ZA"/>
        </w:rPr>
        <w:t xml:space="preserve"> </w:t>
      </w:r>
      <w:proofErr w:type="spellStart"/>
      <w:r w:rsidRPr="000427CE">
        <w:rPr>
          <w:rFonts w:ascii="Sylfaen" w:hAnsi="Sylfaen"/>
          <w:color w:val="000000"/>
          <w:sz w:val="20"/>
        </w:rPr>
        <w:t>գործունեության</w:t>
      </w:r>
      <w:proofErr w:type="spellEnd"/>
      <w:r w:rsidRPr="000427CE">
        <w:rPr>
          <w:rFonts w:ascii="Sylfaen" w:hAnsi="Sylfaen"/>
          <w:color w:val="000000"/>
          <w:sz w:val="20"/>
          <w:lang w:val="af-ZA"/>
        </w:rPr>
        <w:t xml:space="preserve"> </w:t>
      </w:r>
      <w:proofErr w:type="spellStart"/>
      <w:r w:rsidRPr="000427CE">
        <w:rPr>
          <w:rFonts w:ascii="Sylfaen" w:hAnsi="Sylfaen"/>
          <w:color w:val="000000"/>
          <w:sz w:val="20"/>
        </w:rPr>
        <w:t>տեսակ</w:t>
      </w:r>
      <w:r>
        <w:rPr>
          <w:rFonts w:ascii="Sylfaen" w:hAnsi="Sylfaen"/>
          <w:color w:val="000000"/>
          <w:sz w:val="20"/>
        </w:rPr>
        <w:t>ի</w:t>
      </w:r>
      <w:proofErr w:type="spellEnd"/>
    </w:p>
    <w:p w:rsidR="00D05F10" w:rsidRPr="00B364A1" w:rsidRDefault="00D05F10" w:rsidP="00D05F10">
      <w:pPr>
        <w:pStyle w:val="a3"/>
        <w:tabs>
          <w:tab w:val="left" w:pos="6390"/>
          <w:tab w:val="left" w:pos="6480"/>
        </w:tabs>
        <w:ind w:left="-720" w:right="-301"/>
        <w:jc w:val="both"/>
        <w:rPr>
          <w:sz w:val="20"/>
          <w:lang w:val="af-ZA"/>
        </w:rPr>
      </w:pPr>
      <w:r w:rsidRPr="00B364A1">
        <w:rPr>
          <w:rFonts w:ascii="Sylfaen" w:hAnsi="Sylfaen"/>
          <w:sz w:val="20"/>
          <w:lang w:val="af-ZA"/>
        </w:rPr>
        <w:t xml:space="preserve">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                               </w:t>
      </w:r>
      <w:r w:rsidRPr="00B364A1">
        <w:rPr>
          <w:rFonts w:ascii="Sylfaen" w:hAnsi="Sylfaen"/>
          <w:sz w:val="20"/>
          <w:lang w:val="af-ZA"/>
        </w:rPr>
        <w:t>ճշգրտում</w:t>
      </w:r>
      <w:r w:rsidR="00D65709">
        <w:rPr>
          <w:rFonts w:ascii="Sylfaen" w:hAnsi="Sylfaen"/>
          <w:sz w:val="20"/>
          <w:lang w:val="af-ZA"/>
        </w:rPr>
        <w:t xml:space="preserve"> հրավերի 2-րդ մասում</w:t>
      </w:r>
    </w:p>
    <w:p w:rsidR="00460215" w:rsidRDefault="00D05F10" w:rsidP="00D05F10">
      <w:pPr>
        <w:pStyle w:val="a3"/>
        <w:jc w:val="both"/>
        <w:rPr>
          <w:rFonts w:ascii="Sylfaen" w:hAnsi="Sylfaen"/>
          <w:sz w:val="20"/>
          <w:lang w:val="af-ZA"/>
        </w:rPr>
      </w:pPr>
      <w:r w:rsidRPr="00B364A1">
        <w:rPr>
          <w:rFonts w:ascii="Sylfaen" w:hAnsi="Sylfaen" w:cs="Sylfaen"/>
          <w:sz w:val="20"/>
          <w:lang w:val="af-ZA"/>
        </w:rPr>
        <w:t>Փոփոխության</w:t>
      </w:r>
      <w:r w:rsidRPr="00B364A1">
        <w:rPr>
          <w:sz w:val="20"/>
          <w:lang w:val="af-ZA"/>
        </w:rPr>
        <w:t xml:space="preserve"> </w:t>
      </w:r>
      <w:r w:rsidRPr="00B364A1">
        <w:rPr>
          <w:rFonts w:ascii="Sylfaen" w:hAnsi="Sylfaen" w:cs="Sylfaen"/>
          <w:sz w:val="20"/>
          <w:lang w:val="af-ZA"/>
        </w:rPr>
        <w:t>հիմնավորում</w:t>
      </w:r>
      <w:r w:rsidRPr="009B6DBE">
        <w:rPr>
          <w:rFonts w:ascii="Sylfaen" w:hAnsi="Sylfaen" w:cs="Tahoma"/>
          <w:sz w:val="20"/>
          <w:lang w:val="af-ZA"/>
        </w:rPr>
        <w:t>։</w:t>
      </w:r>
      <w:r w:rsidRPr="00B364A1">
        <w:rPr>
          <w:sz w:val="20"/>
          <w:lang w:val="af-ZA"/>
        </w:rPr>
        <w:tab/>
      </w:r>
      <w:r w:rsidRPr="00B364A1">
        <w:rPr>
          <w:sz w:val="20"/>
          <w:lang w:val="af-ZA"/>
        </w:rPr>
        <w:tab/>
      </w:r>
      <w:r>
        <w:rPr>
          <w:sz w:val="20"/>
          <w:lang w:val="af-ZA"/>
        </w:rPr>
        <w:t xml:space="preserve">     </w:t>
      </w:r>
      <w:r w:rsidR="004370F2">
        <w:rPr>
          <w:sz w:val="20"/>
          <w:lang w:val="af-ZA"/>
        </w:rPr>
        <w:t xml:space="preserve">           </w:t>
      </w:r>
      <w:r w:rsidR="004370F2">
        <w:rPr>
          <w:rFonts w:ascii="Sylfaen" w:hAnsi="Sylfaen"/>
          <w:sz w:val="20"/>
          <w:lang w:val="af-ZA"/>
        </w:rPr>
        <w:t xml:space="preserve">Համապատասխանեցում </w:t>
      </w:r>
      <w:r w:rsidRPr="00B364A1">
        <w:rPr>
          <w:sz w:val="20"/>
          <w:lang w:val="af-ZA"/>
        </w:rPr>
        <w:t>,,</w:t>
      </w:r>
      <w:r w:rsidRPr="00B364A1">
        <w:rPr>
          <w:rFonts w:ascii="Sylfaen" w:hAnsi="Sylfaen"/>
          <w:sz w:val="20"/>
          <w:lang w:val="af-ZA"/>
        </w:rPr>
        <w:t xml:space="preserve">Գնումների գործընթացի </w:t>
      </w:r>
      <w:r w:rsidR="00460215">
        <w:rPr>
          <w:rFonts w:ascii="Sylfaen" w:hAnsi="Sylfaen"/>
          <w:sz w:val="20"/>
          <w:lang w:val="af-ZA"/>
        </w:rPr>
        <w:t xml:space="preserve">               </w:t>
      </w:r>
    </w:p>
    <w:p w:rsidR="00D05F10" w:rsidRPr="00B364A1" w:rsidRDefault="00460215" w:rsidP="00D05F10">
      <w:pPr>
        <w:pStyle w:val="a3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                                                                                       </w:t>
      </w:r>
      <w:r w:rsidR="00D05F10" w:rsidRPr="00B364A1">
        <w:rPr>
          <w:rFonts w:ascii="Sylfaen" w:hAnsi="Sylfaen"/>
          <w:sz w:val="20"/>
          <w:lang w:val="af-ZA"/>
        </w:rPr>
        <w:t>կազմակերպման,,</w:t>
      </w:r>
      <w:r w:rsidR="00D05F10">
        <w:rPr>
          <w:rFonts w:ascii="Sylfaen" w:hAnsi="Sylfaen"/>
          <w:sz w:val="20"/>
          <w:lang w:val="af-ZA"/>
        </w:rPr>
        <w:t xml:space="preserve"> </w:t>
      </w:r>
      <w:r w:rsidR="00D05F10" w:rsidRPr="00B364A1">
        <w:rPr>
          <w:rFonts w:ascii="Sylfaen" w:hAnsi="Sylfaen"/>
          <w:sz w:val="20"/>
          <w:lang w:val="af-ZA"/>
        </w:rPr>
        <w:t>կարգի 69-րդ կետով սահմանված</w:t>
      </w:r>
    </w:p>
    <w:p w:rsidR="00D05F10" w:rsidRPr="004370F2" w:rsidRDefault="00D05F10" w:rsidP="00D05F10">
      <w:pPr>
        <w:pStyle w:val="a3"/>
        <w:jc w:val="both"/>
        <w:rPr>
          <w:rFonts w:ascii="Sylfaen" w:hAnsi="Sylfaen"/>
          <w:sz w:val="20"/>
          <w:lang w:val="af-ZA"/>
        </w:rPr>
      </w:pPr>
      <w:r w:rsidRPr="00B364A1">
        <w:rPr>
          <w:rFonts w:ascii="Sylfaen" w:hAnsi="Sylfaen"/>
          <w:sz w:val="20"/>
          <w:lang w:val="af-ZA"/>
        </w:rPr>
        <w:t xml:space="preserve">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   </w:t>
      </w:r>
      <w:r w:rsidRPr="00B364A1">
        <w:rPr>
          <w:rFonts w:ascii="Sylfaen" w:hAnsi="Sylfaen"/>
          <w:sz w:val="20"/>
          <w:lang w:val="af-ZA"/>
        </w:rPr>
        <w:t>պահանջներ</w:t>
      </w:r>
      <w:r w:rsidR="004370F2">
        <w:rPr>
          <w:rFonts w:ascii="Sylfaen" w:hAnsi="Sylfaen"/>
          <w:sz w:val="20"/>
          <w:lang w:val="af-ZA"/>
        </w:rPr>
        <w:t>ին</w:t>
      </w:r>
    </w:p>
    <w:p w:rsidR="00D05F10" w:rsidRPr="00B364A1" w:rsidRDefault="00D05F10" w:rsidP="00D05F10">
      <w:pPr>
        <w:pStyle w:val="a3"/>
        <w:jc w:val="both"/>
        <w:rPr>
          <w:sz w:val="20"/>
          <w:lang w:val="af-ZA"/>
        </w:rPr>
      </w:pPr>
    </w:p>
    <w:p w:rsidR="00D05F10" w:rsidRPr="00B364A1" w:rsidRDefault="00D05F10" w:rsidP="00D05F10">
      <w:pPr>
        <w:pStyle w:val="a3"/>
        <w:jc w:val="both"/>
        <w:rPr>
          <w:rFonts w:ascii="Sylfaen" w:hAnsi="Sylfaen" w:cs="Sylfaen"/>
          <w:sz w:val="20"/>
          <w:lang w:val="af-ZA"/>
        </w:rPr>
      </w:pPr>
    </w:p>
    <w:p w:rsidR="00D05F10" w:rsidRPr="00B364A1" w:rsidRDefault="00D05F10" w:rsidP="00D05F10">
      <w:pPr>
        <w:pStyle w:val="a3"/>
        <w:jc w:val="both"/>
        <w:rPr>
          <w:sz w:val="20"/>
          <w:lang w:val="af-ZA"/>
        </w:rPr>
      </w:pPr>
    </w:p>
    <w:p w:rsidR="00D05F10" w:rsidRDefault="00D05F10" w:rsidP="00D05F10">
      <w:pPr>
        <w:pStyle w:val="a3"/>
        <w:jc w:val="both"/>
        <w:rPr>
          <w:rFonts w:ascii="Sylfaen" w:hAnsi="Sylfaen" w:cs="Sylfaen"/>
          <w:i/>
          <w:sz w:val="20"/>
          <w:lang w:val="af-ZA"/>
        </w:rPr>
      </w:pPr>
    </w:p>
    <w:p w:rsidR="00D05F10" w:rsidRPr="00ED2F69" w:rsidRDefault="00D05F10" w:rsidP="00D05F10">
      <w:pPr>
        <w:pStyle w:val="a3"/>
        <w:jc w:val="both"/>
        <w:rPr>
          <w:sz w:val="20"/>
          <w:lang w:val="af-ZA"/>
        </w:rPr>
      </w:pPr>
      <w:r w:rsidRPr="00ED2F69">
        <w:rPr>
          <w:rFonts w:ascii="Sylfaen" w:hAnsi="Sylfaen" w:cs="Sylfaen"/>
          <w:sz w:val="20"/>
          <w:lang w:val="af-ZA"/>
        </w:rPr>
        <w:t>Սույն</w:t>
      </w:r>
      <w:r w:rsidRPr="00ED2F69">
        <w:rPr>
          <w:sz w:val="20"/>
          <w:lang w:val="af-ZA"/>
        </w:rPr>
        <w:t xml:space="preserve"> </w:t>
      </w:r>
      <w:r w:rsidRPr="00ED2F69">
        <w:rPr>
          <w:rFonts w:ascii="Sylfaen" w:hAnsi="Sylfaen" w:cs="Sylfaen"/>
          <w:sz w:val="20"/>
          <w:lang w:val="af-ZA"/>
        </w:rPr>
        <w:t>հայտարարության</w:t>
      </w:r>
      <w:r w:rsidRPr="00ED2F69">
        <w:rPr>
          <w:sz w:val="20"/>
          <w:lang w:val="af-ZA"/>
        </w:rPr>
        <w:t xml:space="preserve"> </w:t>
      </w:r>
      <w:r w:rsidRPr="00ED2F69">
        <w:rPr>
          <w:rFonts w:ascii="Sylfaen" w:hAnsi="Sylfaen" w:cs="Sylfaen"/>
          <w:sz w:val="20"/>
          <w:lang w:val="af-ZA"/>
        </w:rPr>
        <w:t>հետ</w:t>
      </w:r>
      <w:r w:rsidRPr="00ED2F69">
        <w:rPr>
          <w:sz w:val="20"/>
          <w:lang w:val="af-ZA"/>
        </w:rPr>
        <w:t xml:space="preserve"> </w:t>
      </w:r>
      <w:r w:rsidRPr="00ED2F69">
        <w:rPr>
          <w:rFonts w:ascii="Sylfaen" w:hAnsi="Sylfaen" w:cs="Sylfaen"/>
          <w:sz w:val="20"/>
          <w:lang w:val="af-ZA"/>
        </w:rPr>
        <w:t>կապված</w:t>
      </w:r>
      <w:r w:rsidRPr="00ED2F69">
        <w:rPr>
          <w:sz w:val="20"/>
          <w:lang w:val="af-ZA"/>
        </w:rPr>
        <w:t xml:space="preserve"> </w:t>
      </w:r>
      <w:r w:rsidRPr="00ED2F69">
        <w:rPr>
          <w:rFonts w:ascii="Sylfaen" w:hAnsi="Sylfaen" w:cs="Sylfaen"/>
          <w:sz w:val="20"/>
          <w:lang w:val="af-ZA"/>
        </w:rPr>
        <w:t>լրացուցիչ</w:t>
      </w:r>
      <w:r w:rsidRPr="00ED2F69">
        <w:rPr>
          <w:sz w:val="20"/>
          <w:lang w:val="af-ZA"/>
        </w:rPr>
        <w:t xml:space="preserve"> </w:t>
      </w:r>
      <w:r w:rsidRPr="00ED2F69">
        <w:rPr>
          <w:rFonts w:ascii="Sylfaen" w:hAnsi="Sylfaen" w:cs="Sylfaen"/>
          <w:sz w:val="20"/>
          <w:lang w:val="af-ZA"/>
        </w:rPr>
        <w:t>տեղեկություններ</w:t>
      </w:r>
      <w:r w:rsidRPr="00ED2F69">
        <w:rPr>
          <w:sz w:val="20"/>
          <w:lang w:val="af-ZA"/>
        </w:rPr>
        <w:t xml:space="preserve"> </w:t>
      </w:r>
      <w:r w:rsidRPr="00ED2F69">
        <w:rPr>
          <w:rFonts w:ascii="Sylfaen" w:hAnsi="Sylfaen" w:cs="Sylfaen"/>
          <w:sz w:val="20"/>
          <w:lang w:val="af-ZA"/>
        </w:rPr>
        <w:t>ստանալու</w:t>
      </w:r>
      <w:r w:rsidRPr="00ED2F69">
        <w:rPr>
          <w:sz w:val="20"/>
          <w:lang w:val="af-ZA"/>
        </w:rPr>
        <w:t xml:space="preserve"> </w:t>
      </w:r>
      <w:r w:rsidRPr="00ED2F69">
        <w:rPr>
          <w:rFonts w:ascii="Sylfaen" w:hAnsi="Sylfaen" w:cs="Sylfaen"/>
          <w:sz w:val="20"/>
          <w:lang w:val="af-ZA"/>
        </w:rPr>
        <w:t>համար</w:t>
      </w:r>
      <w:r w:rsidRPr="00ED2F69">
        <w:rPr>
          <w:sz w:val="20"/>
          <w:lang w:val="af-ZA"/>
        </w:rPr>
        <w:t xml:space="preserve"> </w:t>
      </w:r>
      <w:r w:rsidRPr="00ED2F69">
        <w:rPr>
          <w:rFonts w:ascii="Sylfaen" w:hAnsi="Sylfaen" w:cs="Sylfaen"/>
          <w:sz w:val="20"/>
          <w:lang w:val="af-ZA"/>
        </w:rPr>
        <w:t>կարող</w:t>
      </w:r>
      <w:r w:rsidRPr="00ED2F69">
        <w:rPr>
          <w:sz w:val="20"/>
          <w:lang w:val="af-ZA"/>
        </w:rPr>
        <w:t xml:space="preserve"> </w:t>
      </w:r>
      <w:r w:rsidRPr="00ED2F69">
        <w:rPr>
          <w:rFonts w:ascii="Sylfaen" w:hAnsi="Sylfaen" w:cs="Sylfaen"/>
          <w:sz w:val="20"/>
          <w:lang w:val="af-ZA"/>
        </w:rPr>
        <w:t>եք</w:t>
      </w:r>
      <w:r w:rsidRPr="00ED2F69">
        <w:rPr>
          <w:sz w:val="20"/>
          <w:lang w:val="af-ZA"/>
        </w:rPr>
        <w:t xml:space="preserve"> </w:t>
      </w:r>
      <w:r w:rsidRPr="00ED2F69">
        <w:rPr>
          <w:rFonts w:ascii="Sylfaen" w:hAnsi="Sylfaen" w:cs="Sylfaen"/>
          <w:sz w:val="20"/>
          <w:lang w:val="af-ZA"/>
        </w:rPr>
        <w:t>դիմել</w:t>
      </w:r>
      <w:r w:rsidRPr="00ED2F69">
        <w:rPr>
          <w:sz w:val="20"/>
          <w:lang w:val="af-ZA"/>
        </w:rPr>
        <w:t xml:space="preserve"> </w:t>
      </w:r>
      <w:r w:rsidRPr="00ED2F69">
        <w:rPr>
          <w:rFonts w:ascii="Sylfaen" w:hAnsi="Sylfaen" w:cs="Sylfaen"/>
          <w:sz w:val="20"/>
          <w:lang w:val="af-ZA"/>
        </w:rPr>
        <w:t>գնումների</w:t>
      </w:r>
      <w:r w:rsidRPr="00ED2F69">
        <w:rPr>
          <w:sz w:val="20"/>
          <w:lang w:val="af-ZA"/>
        </w:rPr>
        <w:t xml:space="preserve"> </w:t>
      </w:r>
      <w:r w:rsidRPr="00ED2F69">
        <w:rPr>
          <w:rFonts w:ascii="Sylfaen" w:hAnsi="Sylfaen" w:cs="Sylfaen"/>
          <w:sz w:val="20"/>
          <w:lang w:val="af-ZA"/>
        </w:rPr>
        <w:t>համակարգող՝</w:t>
      </w:r>
      <w:r w:rsidRPr="00ED2F69">
        <w:rPr>
          <w:sz w:val="20"/>
          <w:lang w:val="af-ZA"/>
        </w:rPr>
        <w:t xml:space="preserve"> </w:t>
      </w:r>
      <w:r w:rsidR="00A120C3">
        <w:rPr>
          <w:rFonts w:ascii="Sylfaen" w:hAnsi="Sylfaen"/>
          <w:sz w:val="20"/>
          <w:lang w:val="af-ZA"/>
        </w:rPr>
        <w:t>Անանիա Մաղաքյան</w:t>
      </w:r>
      <w:r>
        <w:rPr>
          <w:rFonts w:ascii="Sylfaen" w:hAnsi="Sylfaen"/>
          <w:sz w:val="20"/>
          <w:lang w:val="af-ZA"/>
        </w:rPr>
        <w:t>ին</w:t>
      </w:r>
      <w:r w:rsidR="00A120C3">
        <w:rPr>
          <w:sz w:val="20"/>
          <w:lang w:val="af-ZA"/>
        </w:rPr>
        <w:t>:</w:t>
      </w:r>
    </w:p>
    <w:p w:rsidR="00D05F10" w:rsidRPr="00ED2F69" w:rsidRDefault="00D05F10" w:rsidP="00D05F10">
      <w:pPr>
        <w:pStyle w:val="a3"/>
        <w:jc w:val="both"/>
        <w:rPr>
          <w:sz w:val="20"/>
          <w:lang w:val="af-ZA"/>
        </w:rPr>
      </w:pPr>
      <w:r w:rsidRPr="00ED2F69">
        <w:rPr>
          <w:rFonts w:ascii="Sylfaen" w:hAnsi="Sylfaen" w:cs="Sylfaen"/>
          <w:sz w:val="20"/>
          <w:lang w:val="af-ZA"/>
        </w:rPr>
        <w:t>Հեռախոս՝</w:t>
      </w:r>
      <w:r w:rsidRPr="00ED2F69">
        <w:rPr>
          <w:sz w:val="20"/>
          <w:lang w:val="af-ZA"/>
        </w:rPr>
        <w:t xml:space="preserve"> </w:t>
      </w:r>
      <w:r w:rsidR="00A120C3">
        <w:rPr>
          <w:sz w:val="20"/>
          <w:lang w:val="af-ZA"/>
        </w:rPr>
        <w:t>091 062112:</w:t>
      </w:r>
    </w:p>
    <w:p w:rsidR="00D05F10" w:rsidRDefault="00D05F10" w:rsidP="00D05F10">
      <w:pPr>
        <w:pStyle w:val="a3"/>
        <w:jc w:val="both"/>
        <w:rPr>
          <w:sz w:val="20"/>
          <w:lang w:val="af-ZA"/>
        </w:rPr>
      </w:pPr>
      <w:r w:rsidRPr="00ED2F69">
        <w:rPr>
          <w:rFonts w:ascii="Sylfaen" w:hAnsi="Sylfaen" w:cs="Sylfaen"/>
          <w:sz w:val="20"/>
          <w:lang w:val="af-ZA"/>
        </w:rPr>
        <w:t>Էլ</w:t>
      </w:r>
      <w:r w:rsidRPr="00ED2F69">
        <w:rPr>
          <w:sz w:val="20"/>
          <w:lang w:val="af-ZA"/>
        </w:rPr>
        <w:t xml:space="preserve">. </w:t>
      </w:r>
      <w:r w:rsidRPr="00ED2F69">
        <w:rPr>
          <w:rFonts w:ascii="Sylfaen" w:hAnsi="Sylfaen" w:cs="Sylfaen"/>
          <w:sz w:val="20"/>
          <w:lang w:val="af-ZA"/>
        </w:rPr>
        <w:t>փոստ՝</w:t>
      </w:r>
      <w:r w:rsidRPr="00ED2F69">
        <w:rPr>
          <w:sz w:val="20"/>
          <w:lang w:val="af-ZA"/>
        </w:rPr>
        <w:t xml:space="preserve"> </w:t>
      </w:r>
      <w:r w:rsidR="006A1981">
        <w:rPr>
          <w:sz w:val="20"/>
          <w:lang w:val="af-ZA"/>
        </w:rPr>
        <w:t>anania-2011</w:t>
      </w:r>
      <w:r>
        <w:rPr>
          <w:sz w:val="20"/>
          <w:lang w:val="af-ZA"/>
        </w:rPr>
        <w:t>@mail.ru</w:t>
      </w:r>
    </w:p>
    <w:p w:rsidR="007852BA" w:rsidRPr="00A120C3" w:rsidRDefault="00D05F10" w:rsidP="00D05F10">
      <w:pPr>
        <w:rPr>
          <w:lang w:val="af-ZA"/>
        </w:rPr>
      </w:pPr>
      <w:r w:rsidRPr="00ED2F69">
        <w:rPr>
          <w:rFonts w:ascii="Sylfaen" w:eastAsia="Times New Roman" w:hAnsi="Sylfaen" w:cs="Sylfaen"/>
          <w:sz w:val="20"/>
          <w:lang w:val="af-ZA"/>
        </w:rPr>
        <w:t>Պատվիրատու</w:t>
      </w:r>
      <w:r w:rsidRPr="00ED2F69">
        <w:rPr>
          <w:rFonts w:ascii="Calibri" w:eastAsia="Times New Roman" w:hAnsi="Calibri" w:cs="Times New Roman"/>
          <w:sz w:val="20"/>
          <w:lang w:val="af-ZA"/>
        </w:rPr>
        <w:t xml:space="preserve">` </w:t>
      </w:r>
      <w:r w:rsidR="00A120C3" w:rsidRPr="009B6DBE">
        <w:rPr>
          <w:rFonts w:ascii="Sylfaen" w:hAnsi="Sylfaen" w:cs="Sylfaen"/>
          <w:sz w:val="20"/>
          <w:szCs w:val="20"/>
          <w:lang w:val="af-ZA"/>
        </w:rPr>
        <w:t>&lt;&lt;</w:t>
      </w:r>
      <w:proofErr w:type="spellStart"/>
      <w:r w:rsidR="00A120C3" w:rsidRPr="009B6DBE">
        <w:rPr>
          <w:rFonts w:ascii="Sylfaen" w:hAnsi="Sylfaen"/>
          <w:sz w:val="20"/>
          <w:szCs w:val="20"/>
          <w:lang w:val="en-US"/>
        </w:rPr>
        <w:t>Երևանի</w:t>
      </w:r>
      <w:proofErr w:type="spellEnd"/>
      <w:r w:rsidR="00A120C3" w:rsidRPr="009B6DBE">
        <w:rPr>
          <w:rFonts w:ascii="Sylfaen" w:hAnsi="Sylfaen"/>
          <w:sz w:val="20"/>
          <w:szCs w:val="20"/>
          <w:lang w:val="hy-AM"/>
        </w:rPr>
        <w:t xml:space="preserve"> հ.</w:t>
      </w:r>
      <w:r w:rsidR="00A120C3" w:rsidRPr="009B6DBE">
        <w:rPr>
          <w:rFonts w:ascii="Sylfaen" w:hAnsi="Sylfaen"/>
          <w:sz w:val="20"/>
          <w:szCs w:val="20"/>
          <w:lang w:val="af-ZA"/>
        </w:rPr>
        <w:t>171</w:t>
      </w:r>
      <w:r w:rsidR="00A120C3" w:rsidRPr="009B6DBE">
        <w:rPr>
          <w:rFonts w:ascii="Sylfaen" w:hAnsi="Sylfaen"/>
          <w:sz w:val="20"/>
          <w:szCs w:val="20"/>
          <w:lang w:val="hy-AM"/>
        </w:rPr>
        <w:t xml:space="preserve"> հիմն</w:t>
      </w:r>
      <w:proofErr w:type="spellStart"/>
      <w:r w:rsidR="00A120C3" w:rsidRPr="009B6DBE">
        <w:rPr>
          <w:rFonts w:ascii="Sylfaen" w:hAnsi="Sylfaen"/>
          <w:sz w:val="20"/>
          <w:szCs w:val="20"/>
          <w:lang w:val="en-US"/>
        </w:rPr>
        <w:t>ական</w:t>
      </w:r>
      <w:proofErr w:type="spellEnd"/>
      <w:r w:rsidR="00A120C3" w:rsidRPr="009B6DBE">
        <w:rPr>
          <w:rFonts w:ascii="Sylfaen" w:hAnsi="Sylfaen"/>
          <w:sz w:val="20"/>
          <w:szCs w:val="20"/>
          <w:lang w:val="hy-AM"/>
        </w:rPr>
        <w:t xml:space="preserve"> դպրոց</w:t>
      </w:r>
      <w:r w:rsidR="00A120C3" w:rsidRPr="009B6DBE">
        <w:rPr>
          <w:rFonts w:ascii="Sylfaen" w:hAnsi="Sylfaen" w:cs="Sylfaen"/>
          <w:sz w:val="20"/>
          <w:szCs w:val="20"/>
          <w:lang w:val="af-ZA"/>
        </w:rPr>
        <w:t>&gt;&gt; ՊՈԱԿ</w:t>
      </w:r>
      <w:r w:rsidR="00A120C3">
        <w:rPr>
          <w:rFonts w:ascii="Sylfaen" w:hAnsi="Sylfaen" w:cs="Sylfaen"/>
          <w:sz w:val="20"/>
          <w:szCs w:val="20"/>
          <w:lang w:val="af-ZA"/>
        </w:rPr>
        <w:t>:</w:t>
      </w:r>
    </w:p>
    <w:sectPr w:rsidR="007852BA" w:rsidRPr="00A120C3" w:rsidSect="006857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05F10"/>
    <w:rsid w:val="000427CE"/>
    <w:rsid w:val="00112558"/>
    <w:rsid w:val="004370F2"/>
    <w:rsid w:val="00460215"/>
    <w:rsid w:val="005A77A3"/>
    <w:rsid w:val="00685736"/>
    <w:rsid w:val="006A1981"/>
    <w:rsid w:val="007852BA"/>
    <w:rsid w:val="008E7D78"/>
    <w:rsid w:val="009B6DBE"/>
    <w:rsid w:val="00A120C3"/>
    <w:rsid w:val="00D05F10"/>
    <w:rsid w:val="00D657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7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5F1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11</cp:revision>
  <dcterms:created xsi:type="dcterms:W3CDTF">2016-06-15T12:41:00Z</dcterms:created>
  <dcterms:modified xsi:type="dcterms:W3CDTF">2016-06-15T13:26:00Z</dcterms:modified>
</cp:coreProperties>
</file>